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AA535" w14:textId="06F92802" w:rsidR="00003176" w:rsidRDefault="00003176" w:rsidP="00B701BC">
      <w:pPr>
        <w:tabs>
          <w:tab w:val="left" w:pos="1400"/>
          <w:tab w:val="center" w:pos="4680"/>
        </w:tabs>
        <w:jc w:val="center"/>
        <w:rPr>
          <w:b/>
          <w:sz w:val="22"/>
          <w:szCs w:val="20"/>
        </w:rPr>
      </w:pPr>
      <w:bookmarkStart w:id="0" w:name="_GoBack"/>
      <w:bookmarkEnd w:id="0"/>
      <w:r>
        <w:rPr>
          <w:b/>
          <w:sz w:val="22"/>
          <w:szCs w:val="20"/>
        </w:rPr>
        <w:t xml:space="preserve">OFFICE OF CATHOLIC SCHOOLS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  <w:szCs w:val="20"/>
            </w:rPr>
            <w:t>ARLINGTON</w:t>
          </w:r>
        </w:smartTag>
      </w:smartTag>
    </w:p>
    <w:p w14:paraId="44630C4C" w14:textId="690990C1" w:rsidR="003E6846" w:rsidRDefault="00003176" w:rsidP="00003176">
      <w:pPr>
        <w:jc w:val="center"/>
      </w:pPr>
      <w:r>
        <w:t>Parent/Student Agreement for Permission to Carry an Inhaler</w:t>
      </w:r>
    </w:p>
    <w:p w14:paraId="2F0321DE" w14:textId="26370EC0" w:rsidR="00003176" w:rsidRDefault="00003176" w:rsidP="00003176">
      <w:pPr>
        <w:jc w:val="center"/>
      </w:pPr>
    </w:p>
    <w:p w14:paraId="293DB212" w14:textId="54DDF55A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>Physician must also sign that student should carry an inhaler at school on the Asthma Action Plan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3AA28909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give my consent for my child to carry and self-administer his/her inhaler.</w:t>
      </w:r>
    </w:p>
    <w:p w14:paraId="086FF5B7" w14:textId="6E25C911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>I understand that the school or its employees cannot be held responsible for negative outcomes resulting from self-administration of the inhaled asthma medication.</w:t>
      </w:r>
    </w:p>
    <w:p w14:paraId="3A9F902E" w14:textId="1D4D52B4" w:rsidR="00003176" w:rsidRP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This permission to possess and self-administer asthma medication may be revoked by the principal if it is determined that your child is not safely and effectively self-administering the medication. </w:t>
      </w:r>
    </w:p>
    <w:p w14:paraId="4B26EC7F" w14:textId="7F95949A" w:rsidR="00003176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A new Asthma Action Plan signed by the physician and Parent/Student Agreement for Permission to Carry an Inhaler must be submitted each school year. </w:t>
      </w:r>
    </w:p>
    <w:p w14:paraId="2872E2F0" w14:textId="5CC8FA26" w:rsidR="00C36590" w:rsidRPr="00003176" w:rsidRDefault="00C36590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back-up inhaler, is advised to be kept in the clinic, in the event the student forgets or does not have their inhaler. If 2</w:t>
      </w:r>
      <w:r w:rsidRPr="00C36590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inhaler is not supplied and kept in clinic, complete Appendix F-25. </w:t>
      </w: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4478AC66" w:rsidR="00003176" w:rsidRPr="00920BF7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have demonstrated the correct use of the inhaler to the school nurse.</w:t>
      </w:r>
    </w:p>
    <w:p w14:paraId="647AB166" w14:textId="79247BAE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>I agree never to share my inhaler with another person or use it in an unsafe manner.</w:t>
      </w:r>
    </w:p>
    <w:p w14:paraId="07A9CC4F" w14:textId="502DDEFC" w:rsidR="00920BF7" w:rsidRPr="00920BF7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20BF7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3450" w14:textId="77777777" w:rsidR="00B00BEC" w:rsidRDefault="00B00BEC" w:rsidP="00003176">
      <w:r>
        <w:separator/>
      </w:r>
    </w:p>
  </w:endnote>
  <w:endnote w:type="continuationSeparator" w:id="0">
    <w:p w14:paraId="50841FC8" w14:textId="77777777" w:rsidR="00B00BEC" w:rsidRDefault="00B00BEC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2490" w14:textId="77777777" w:rsidR="00C36590" w:rsidRDefault="00C365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2C99F" w14:textId="642252DA" w:rsidR="001233FE" w:rsidRPr="00CD1B05" w:rsidRDefault="00E91AC5" w:rsidP="001233FE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1233FE" w:rsidRPr="00CD1B05">
      <w:rPr>
        <w:rFonts w:ascii="Garamond" w:hAnsi="Garamond" w:cs="Times New Roman"/>
        <w:i/>
        <w:sz w:val="18"/>
      </w:rPr>
      <w:t>20</w:t>
    </w:r>
    <w:r w:rsidR="00C36590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C179" w14:textId="77777777" w:rsidR="00C36590" w:rsidRDefault="00C36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0570" w14:textId="77777777" w:rsidR="00B00BEC" w:rsidRDefault="00B00BEC" w:rsidP="00003176">
      <w:r>
        <w:separator/>
      </w:r>
    </w:p>
  </w:footnote>
  <w:footnote w:type="continuationSeparator" w:id="0">
    <w:p w14:paraId="5003D188" w14:textId="77777777" w:rsidR="00B00BEC" w:rsidRDefault="00B00BEC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A260" w14:textId="77777777" w:rsidR="00C36590" w:rsidRDefault="00C36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15865" w14:textId="37F0ABC5" w:rsidR="003B60EC" w:rsidRDefault="00B701BC" w:rsidP="00B701BC">
    <w:pPr>
      <w:pStyle w:val="Header"/>
      <w:tabs>
        <w:tab w:val="clear" w:pos="4680"/>
      </w:tabs>
      <w:jc w:val="right"/>
      <w:rPr>
        <w:rFonts w:ascii="Times New Roman" w:hAnsi="Times New Roman" w:cs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19541BB6">
          <wp:simplePos x="0" y="0"/>
          <wp:positionH relativeFrom="margin">
            <wp:posOffset>-304800</wp:posOffset>
          </wp:positionH>
          <wp:positionV relativeFrom="margin">
            <wp:posOffset>-705485</wp:posOffset>
          </wp:positionV>
          <wp:extent cx="170497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3FE" w:rsidRPr="001233FE">
      <w:rPr>
        <w:rFonts w:ascii="Times New Roman" w:hAnsi="Times New Roman" w:cs="Times New Roman"/>
      </w:rPr>
      <w:t>Appendix F-21A</w:t>
    </w:r>
  </w:p>
  <w:p w14:paraId="18A18327" w14:textId="056E001D" w:rsidR="00003176" w:rsidRDefault="00491742" w:rsidP="00B701BC">
    <w:pPr>
      <w:pStyle w:val="Header"/>
      <w:tabs>
        <w:tab w:val="clear" w:pos="4680"/>
      </w:tabs>
      <w:jc w:val="right"/>
    </w:pPr>
    <w:r>
      <w:rPr>
        <w:rFonts w:ascii="Times New Roman" w:hAnsi="Times New Roman" w:cs="Times New Roman"/>
      </w:rPr>
      <w:t>Policy 628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8059" w14:textId="77777777" w:rsidR="00C36590" w:rsidRDefault="00C36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C73E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D"/>
    <w:rsid w:val="00003176"/>
    <w:rsid w:val="001233FE"/>
    <w:rsid w:val="002E14A0"/>
    <w:rsid w:val="003B60EC"/>
    <w:rsid w:val="003E6846"/>
    <w:rsid w:val="00491742"/>
    <w:rsid w:val="004D5592"/>
    <w:rsid w:val="006C3E4E"/>
    <w:rsid w:val="008E4599"/>
    <w:rsid w:val="00920BF7"/>
    <w:rsid w:val="00AD1318"/>
    <w:rsid w:val="00B00BEC"/>
    <w:rsid w:val="00B701BC"/>
    <w:rsid w:val="00C36590"/>
    <w:rsid w:val="00CD1B05"/>
    <w:rsid w:val="00DB545D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7E60E0A8"/>
  <w15:docId w15:val="{4E10FC32-255E-44D7-AE02-AB50941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1439</Characters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